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6AE0" w14:textId="77777777" w:rsidR="00732DD0" w:rsidRPr="00732DD0" w:rsidRDefault="00732DD0" w:rsidP="00732DD0">
      <w:pPr>
        <w:pStyle w:val="Titolo31"/>
        <w:rPr>
          <w:rFonts w:ascii="Century Gothic" w:hAnsi="Century Gothic"/>
        </w:rPr>
      </w:pPr>
      <w:r w:rsidRPr="00732DD0">
        <w:rPr>
          <w:rFonts w:ascii="Century Gothic" w:hAnsi="Century Gothic"/>
          <w:sz w:val="24"/>
        </w:rPr>
        <w:t>DICHIARAZIONE SOSTITUTIVA DELL’ATTO DI NOTORIETÀ</w:t>
      </w:r>
    </w:p>
    <w:p w14:paraId="5E630663" w14:textId="77777777" w:rsidR="00732DD0" w:rsidRPr="00732DD0" w:rsidRDefault="00732DD0" w:rsidP="00732DD0">
      <w:pPr>
        <w:pStyle w:val="Standard"/>
        <w:autoSpaceDE w:val="0"/>
        <w:jc w:val="center"/>
        <w:rPr>
          <w:rFonts w:ascii="Century Gothic" w:hAnsi="Century Gothic" w:cs="Arial"/>
          <w:bCs/>
          <w:iCs/>
          <w:sz w:val="20"/>
          <w:szCs w:val="20"/>
          <w:lang w:val="fr-FR"/>
        </w:rPr>
      </w:pPr>
      <w:r w:rsidRPr="00732DD0">
        <w:rPr>
          <w:rFonts w:ascii="Century Gothic" w:hAnsi="Century Gothic" w:cs="Arial"/>
          <w:bCs/>
          <w:iCs/>
          <w:sz w:val="20"/>
          <w:szCs w:val="20"/>
          <w:lang w:val="fr-FR"/>
        </w:rPr>
        <w:t>(</w:t>
      </w:r>
      <w:proofErr w:type="gramStart"/>
      <w:r w:rsidRPr="00732DD0">
        <w:rPr>
          <w:rFonts w:ascii="Century Gothic" w:hAnsi="Century Gothic" w:cs="Arial"/>
          <w:bCs/>
          <w:iCs/>
          <w:sz w:val="20"/>
          <w:szCs w:val="20"/>
          <w:lang w:val="fr-FR"/>
        </w:rPr>
        <w:t>art.</w:t>
      </w:r>
      <w:proofErr w:type="gramEnd"/>
      <w:r w:rsidRPr="00732DD0">
        <w:rPr>
          <w:rFonts w:ascii="Century Gothic" w:hAnsi="Century Gothic" w:cs="Arial"/>
          <w:bCs/>
          <w:iCs/>
          <w:sz w:val="20"/>
          <w:szCs w:val="20"/>
          <w:lang w:val="fr-FR"/>
        </w:rPr>
        <w:t xml:space="preserve"> 47 e art. 38 </w:t>
      </w:r>
      <w:proofErr w:type="spellStart"/>
      <w:r w:rsidRPr="00732DD0">
        <w:rPr>
          <w:rFonts w:ascii="Century Gothic" w:hAnsi="Century Gothic" w:cs="Arial"/>
          <w:bCs/>
          <w:iCs/>
          <w:sz w:val="20"/>
          <w:szCs w:val="20"/>
          <w:lang w:val="fr-FR"/>
        </w:rPr>
        <w:t>del</w:t>
      </w:r>
      <w:proofErr w:type="spellEnd"/>
      <w:r w:rsidRPr="00732DD0">
        <w:rPr>
          <w:rFonts w:ascii="Century Gothic" w:hAnsi="Century Gothic" w:cs="Arial"/>
          <w:bCs/>
          <w:iCs/>
          <w:sz w:val="20"/>
          <w:szCs w:val="20"/>
          <w:lang w:val="fr-FR"/>
        </w:rPr>
        <w:t xml:space="preserve"> D.P.R. 28 </w:t>
      </w:r>
      <w:proofErr w:type="spellStart"/>
      <w:r w:rsidRPr="00732DD0">
        <w:rPr>
          <w:rFonts w:ascii="Century Gothic" w:hAnsi="Century Gothic" w:cs="Arial"/>
          <w:bCs/>
          <w:iCs/>
          <w:sz w:val="20"/>
          <w:szCs w:val="20"/>
          <w:lang w:val="fr-FR"/>
        </w:rPr>
        <w:t>dicembre</w:t>
      </w:r>
      <w:proofErr w:type="spellEnd"/>
      <w:r w:rsidRPr="00732DD0">
        <w:rPr>
          <w:rFonts w:ascii="Century Gothic" w:hAnsi="Century Gothic" w:cs="Arial"/>
          <w:bCs/>
          <w:iCs/>
          <w:sz w:val="20"/>
          <w:szCs w:val="20"/>
          <w:lang w:val="fr-FR"/>
        </w:rPr>
        <w:t xml:space="preserve"> 2000, n. 445)</w:t>
      </w:r>
    </w:p>
    <w:p w14:paraId="01DBE4E5" w14:textId="77777777" w:rsidR="00AA4858" w:rsidRPr="00732DD0" w:rsidRDefault="00AA4858" w:rsidP="00732DD0">
      <w:pPr>
        <w:spacing w:after="120" w:line="276" w:lineRule="auto"/>
        <w:jc w:val="right"/>
        <w:rPr>
          <w:rFonts w:ascii="Century Gothic" w:hAnsi="Century Gothic"/>
          <w:sz w:val="22"/>
          <w:szCs w:val="22"/>
        </w:rPr>
      </w:pPr>
    </w:p>
    <w:p w14:paraId="52779386" w14:textId="77777777" w:rsidR="00732DD0" w:rsidRPr="00732DD0" w:rsidRDefault="00732DD0" w:rsidP="00732DD0">
      <w:pPr>
        <w:autoSpaceDN w:val="0"/>
        <w:spacing w:after="120"/>
        <w:jc w:val="both"/>
        <w:textAlignment w:val="baseline"/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 xml:space="preserve">Il sottoscritto _______________________________________________ in qualità di Rappresentante Legale dell’Ente del Terzo Settore/ </w:t>
      </w:r>
      <w:proofErr w:type="spellStart"/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>OdV</w:t>
      </w:r>
      <w:proofErr w:type="spellEnd"/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>/ Rete associativa ______________________________________________ codice fiscale/P. Iva __________________________________________ con sede legale in ____________________</w:t>
      </w:r>
      <w:proofErr w:type="spellStart"/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>prov</w:t>
      </w:r>
      <w:proofErr w:type="spellEnd"/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 xml:space="preserve"> (__) Via/Piazza_____________________________________________________________________</w:t>
      </w:r>
    </w:p>
    <w:p w14:paraId="5063512C" w14:textId="77777777" w:rsidR="00732DD0" w:rsidRPr="00732DD0" w:rsidRDefault="00732DD0" w:rsidP="00732DD0">
      <w:pPr>
        <w:autoSpaceDN w:val="0"/>
        <w:spacing w:after="120"/>
        <w:jc w:val="both"/>
        <w:textAlignment w:val="baseline"/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>recapito telefonico ________________________________________________________________</w:t>
      </w:r>
    </w:p>
    <w:p w14:paraId="0D2DE87E" w14:textId="77777777" w:rsidR="00732DD0" w:rsidRPr="00732DD0" w:rsidRDefault="00732DD0" w:rsidP="00732DD0">
      <w:pPr>
        <w:autoSpaceDN w:val="0"/>
        <w:spacing w:after="120"/>
        <w:jc w:val="both"/>
        <w:textAlignment w:val="baseline"/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>e-mail</w:t>
      </w: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ab/>
      </w: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ab/>
      </w: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ab/>
        <w:t>________________________________________________________________</w:t>
      </w:r>
    </w:p>
    <w:p w14:paraId="353CE5A4" w14:textId="5193119C" w:rsidR="00732DD0" w:rsidRPr="00732DD0" w:rsidRDefault="00732DD0" w:rsidP="00732DD0">
      <w:pPr>
        <w:autoSpaceDE w:val="0"/>
        <w:autoSpaceDN w:val="0"/>
        <w:spacing w:after="0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proofErr w:type="spellStart"/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>pec</w:t>
      </w:r>
      <w:proofErr w:type="spellEnd"/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 xml:space="preserve"> </w:t>
      </w: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ab/>
      </w: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ab/>
      </w:r>
      <w:r w:rsidRPr="00732DD0">
        <w:rPr>
          <w:rFonts w:ascii="Century Gothic" w:eastAsia="Andale Sans UI" w:hAnsi="Century Gothic" w:cs="Tahoma"/>
          <w:kern w:val="3"/>
          <w:sz w:val="22"/>
          <w:szCs w:val="22"/>
          <w:lang w:eastAsia="ja-JP" w:bidi="fa-IR"/>
        </w:rPr>
        <w:tab/>
        <w:t>______________________________________________________________</w:t>
      </w:r>
    </w:p>
    <w:p w14:paraId="7C42A36F" w14:textId="77777777" w:rsidR="00732DD0" w:rsidRPr="00732DD0" w:rsidRDefault="00732DD0" w:rsidP="00732DD0">
      <w:pPr>
        <w:keepNext/>
        <w:autoSpaceDE w:val="0"/>
        <w:autoSpaceDN w:val="0"/>
        <w:spacing w:after="120" w:line="276" w:lineRule="auto"/>
        <w:jc w:val="center"/>
        <w:textAlignment w:val="baseline"/>
        <w:outlineLvl w:val="0"/>
        <w:rPr>
          <w:rFonts w:ascii="Century Gothic" w:eastAsia="Andale Sans UI" w:hAnsi="Century Gothic" w:cs="Arial"/>
          <w:b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b/>
          <w:kern w:val="3"/>
          <w:sz w:val="22"/>
          <w:szCs w:val="22"/>
          <w:lang w:eastAsia="ja-JP" w:bidi="fa-IR"/>
        </w:rPr>
        <w:t>D I C H I A R A</w:t>
      </w:r>
    </w:p>
    <w:p w14:paraId="2384D7E1" w14:textId="77777777" w:rsidR="00732DD0" w:rsidRPr="00732DD0" w:rsidRDefault="00732DD0" w:rsidP="00732DD0">
      <w:pPr>
        <w:autoSpaceDE w:val="0"/>
        <w:autoSpaceDN w:val="0"/>
        <w:spacing w:after="60" w:line="276" w:lineRule="auto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che, come stabilito dall’art. 3 della Legge 13 agosto 2010, n. 136 e </w:t>
      </w:r>
      <w:proofErr w:type="spellStart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s.m.i.</w:t>
      </w:r>
      <w:proofErr w:type="spellEnd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 “Piano straordinario contro le mafie, nonché delega al Governo in materia di normativa antimafia”, il </w:t>
      </w:r>
      <w:bookmarkStart w:id="0" w:name="_Hlk184206700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conto corrente bancario o postale sotto riportato è dedicato</w:t>
      </w:r>
      <w:bookmarkEnd w:id="0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,</w:t>
      </w:r>
    </w:p>
    <w:p w14:paraId="3A5AA4A3" w14:textId="77777777" w:rsidR="00732DD0" w:rsidRPr="00732DD0" w:rsidRDefault="00732DD0" w:rsidP="00732DD0">
      <w:pPr>
        <w:numPr>
          <w:ilvl w:val="0"/>
          <w:numId w:val="29"/>
        </w:numPr>
        <w:autoSpaceDE w:val="0"/>
        <w:autoSpaceDN w:val="0"/>
        <w:spacing w:after="60" w:line="276" w:lineRule="auto"/>
        <w:ind w:left="714" w:hanging="357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in via esclusiva,</w:t>
      </w:r>
    </w:p>
    <w:p w14:paraId="426AC925" w14:textId="77777777" w:rsidR="00732DD0" w:rsidRPr="00732DD0" w:rsidRDefault="00732DD0" w:rsidP="00732DD0">
      <w:pPr>
        <w:numPr>
          <w:ilvl w:val="0"/>
          <w:numId w:val="29"/>
        </w:numPr>
        <w:autoSpaceDE w:val="0"/>
        <w:autoSpaceDN w:val="0"/>
        <w:spacing w:after="60" w:line="276" w:lineRule="auto"/>
        <w:ind w:left="714" w:hanging="357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in via non esclusiva,</w:t>
      </w:r>
    </w:p>
    <w:p w14:paraId="15B378AB" w14:textId="77777777" w:rsidR="00732DD0" w:rsidRPr="00732DD0" w:rsidRDefault="00732DD0" w:rsidP="00732DD0">
      <w:pPr>
        <w:autoSpaceDE w:val="0"/>
        <w:autoSpaceDN w:val="0"/>
        <w:spacing w:after="0" w:line="276" w:lineRule="auto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alle commesse pubbliche:</w:t>
      </w:r>
    </w:p>
    <w:p w14:paraId="21290500" w14:textId="77777777" w:rsidR="00732DD0" w:rsidRPr="00732DD0" w:rsidRDefault="00732DD0" w:rsidP="00732DD0">
      <w:pPr>
        <w:autoSpaceDE w:val="0"/>
        <w:autoSpaceDN w:val="0"/>
        <w:spacing w:after="0" w:line="276" w:lineRule="auto"/>
        <w:jc w:val="center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732DD0" w:rsidRPr="00732DD0" w14:paraId="06FFC57B" w14:textId="77777777" w:rsidTr="00327866">
        <w:trPr>
          <w:trHeight w:val="569"/>
          <w:jc w:val="center"/>
        </w:trPr>
        <w:tc>
          <w:tcPr>
            <w:tcW w:w="747" w:type="dxa"/>
            <w:vMerge w:val="restart"/>
            <w:tcBorders>
              <w:right w:val="single" w:sz="12" w:space="0" w:color="000000"/>
            </w:tcBorders>
            <w:vAlign w:val="center"/>
          </w:tcPr>
          <w:p w14:paraId="3DB1926A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kern w:val="3"/>
                <w:sz w:val="22"/>
                <w:szCs w:val="22"/>
                <w:lang w:eastAsia="ja-JP" w:bidi="fa-IR"/>
              </w:rPr>
              <w:t>IBAN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04AB5F0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kern w:val="3"/>
                <w:sz w:val="22"/>
                <w:szCs w:val="22"/>
                <w:lang w:eastAsia="ja-JP" w:bidi="fa-IR"/>
              </w:rPr>
              <w:t xml:space="preserve">I </w:t>
            </w: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2D329254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kern w:val="3"/>
                <w:sz w:val="22"/>
                <w:szCs w:val="22"/>
                <w:lang w:eastAsia="ja-JP" w:bidi="fa-IR"/>
              </w:rPr>
              <w:t>T</w:t>
            </w: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082467B4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77AB06EE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7735CE8B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6641B4E3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01C55531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0A61DB6C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672B6E90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083D8138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3A92EFA6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320096E3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5BA9454D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07D475B7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</w:tcBorders>
            <w:vAlign w:val="center"/>
          </w:tcPr>
          <w:p w14:paraId="7CB49FAE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385ECAE0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9C62C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454CF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66656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0C29D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6E4EA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8C3B7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3419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07D25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DDB05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81BD8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D50FCD1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kern w:val="3"/>
                <w:sz w:val="22"/>
                <w:szCs w:val="22"/>
                <w:lang w:eastAsia="ja-JP" w:bidi="fa-IR"/>
              </w:rPr>
            </w:pPr>
          </w:p>
        </w:tc>
      </w:tr>
      <w:tr w:rsidR="00732DD0" w:rsidRPr="00732DD0" w14:paraId="2176FBB2" w14:textId="77777777" w:rsidTr="00327866">
        <w:trPr>
          <w:trHeight w:val="407"/>
          <w:jc w:val="center"/>
        </w:trPr>
        <w:tc>
          <w:tcPr>
            <w:tcW w:w="747" w:type="dxa"/>
            <w:vMerge/>
            <w:tcBorders>
              <w:right w:val="single" w:sz="12" w:space="0" w:color="000000"/>
            </w:tcBorders>
          </w:tcPr>
          <w:p w14:paraId="1D47B436" w14:textId="77777777" w:rsidR="00732DD0" w:rsidRPr="00732DD0" w:rsidRDefault="00732DD0" w:rsidP="00732DD0">
            <w:pPr>
              <w:autoSpaceDN w:val="0"/>
              <w:spacing w:after="120" w:line="276" w:lineRule="auto"/>
              <w:textAlignment w:val="baseline"/>
              <w:rPr>
                <w:rFonts w:ascii="Century Gothic" w:eastAsia="Andale Sans UI" w:hAnsi="Century Gothic" w:cs="Arial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4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2D93BC1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  <w:t>Paese</w:t>
            </w:r>
          </w:p>
        </w:tc>
        <w:tc>
          <w:tcPr>
            <w:tcW w:w="340" w:type="dxa"/>
            <w:gridSpan w:val="2"/>
            <w:tcBorders>
              <w:bottom w:val="single" w:sz="12" w:space="0" w:color="000000"/>
            </w:tcBorders>
            <w:vAlign w:val="center"/>
          </w:tcPr>
          <w:p w14:paraId="42D64789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  <w:t>Cin Iban</w:t>
            </w:r>
          </w:p>
        </w:tc>
        <w:tc>
          <w:tcPr>
            <w:tcW w:w="340" w:type="dxa"/>
            <w:tcBorders>
              <w:bottom w:val="single" w:sz="12" w:space="0" w:color="000000"/>
            </w:tcBorders>
            <w:vAlign w:val="center"/>
          </w:tcPr>
          <w:p w14:paraId="3183263E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  <w:t>Cin</w:t>
            </w:r>
          </w:p>
        </w:tc>
        <w:tc>
          <w:tcPr>
            <w:tcW w:w="340" w:type="dxa"/>
            <w:gridSpan w:val="5"/>
            <w:tcBorders>
              <w:bottom w:val="single" w:sz="12" w:space="0" w:color="000000"/>
            </w:tcBorders>
            <w:vAlign w:val="center"/>
          </w:tcPr>
          <w:p w14:paraId="0F5ED957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</w:pPr>
            <w:proofErr w:type="spellStart"/>
            <w:r w:rsidRPr="00732DD0"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  <w:t>Abi</w:t>
            </w:r>
            <w:proofErr w:type="spellEnd"/>
          </w:p>
        </w:tc>
        <w:tc>
          <w:tcPr>
            <w:tcW w:w="340" w:type="dxa"/>
            <w:gridSpan w:val="5"/>
            <w:tcBorders>
              <w:bottom w:val="single" w:sz="12" w:space="0" w:color="000000"/>
            </w:tcBorders>
            <w:vAlign w:val="center"/>
          </w:tcPr>
          <w:p w14:paraId="44C496A7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</w:pPr>
            <w:proofErr w:type="spellStart"/>
            <w:r w:rsidRPr="00732DD0"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  <w:t>Cab</w:t>
            </w:r>
            <w:proofErr w:type="spellEnd"/>
          </w:p>
        </w:tc>
        <w:tc>
          <w:tcPr>
            <w:tcW w:w="340" w:type="dxa"/>
            <w:gridSpan w:val="1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4D45969" w14:textId="77777777" w:rsidR="00732DD0" w:rsidRPr="00732DD0" w:rsidRDefault="00732DD0" w:rsidP="00732DD0">
            <w:pPr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i/>
                <w:kern w:val="3"/>
                <w:sz w:val="22"/>
                <w:szCs w:val="22"/>
                <w:lang w:eastAsia="ja-JP" w:bidi="fa-IR"/>
              </w:rPr>
              <w:t>Conto corrente</w:t>
            </w:r>
          </w:p>
        </w:tc>
      </w:tr>
    </w:tbl>
    <w:p w14:paraId="6CA29A60" w14:textId="77777777" w:rsidR="00732DD0" w:rsidRPr="00732DD0" w:rsidRDefault="00732DD0" w:rsidP="00732DD0">
      <w:pPr>
        <w:autoSpaceDE w:val="0"/>
        <w:autoSpaceDN w:val="0"/>
        <w:spacing w:after="0" w:line="276" w:lineRule="auto"/>
        <w:jc w:val="center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</w:p>
    <w:p w14:paraId="3509565A" w14:textId="77777777" w:rsidR="00732DD0" w:rsidRPr="00732DD0" w:rsidRDefault="00732DD0" w:rsidP="00732DD0">
      <w:pPr>
        <w:autoSpaceDE w:val="0"/>
        <w:autoSpaceDN w:val="0"/>
        <w:spacing w:after="0" w:line="276" w:lineRule="auto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Dichiara, inoltre, che sul suddetto conto corrente sono delegati ad operare le </w:t>
      </w:r>
      <w:proofErr w:type="gramStart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sotto elencate</w:t>
      </w:r>
      <w:proofErr w:type="gramEnd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 persone (</w:t>
      </w:r>
      <w:r w:rsidRPr="00732DD0">
        <w:rPr>
          <w:rFonts w:ascii="Century Gothic" w:eastAsia="Andale Sans UI" w:hAnsi="Century Gothic" w:cs="Arial"/>
          <w:b/>
          <w:kern w:val="3"/>
          <w:sz w:val="22"/>
          <w:szCs w:val="22"/>
          <w:lang w:eastAsia="ja-JP" w:bidi="fa-IR"/>
        </w:rPr>
        <w:t>indicare nuovamente anche il Legale Rappresentante/Delegato se può operare sul conto corrente dichiarato</w:t>
      </w: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):</w:t>
      </w:r>
    </w:p>
    <w:p w14:paraId="42428FBD" w14:textId="77777777" w:rsidR="00732DD0" w:rsidRPr="00732DD0" w:rsidRDefault="00732DD0" w:rsidP="00732DD0">
      <w:pPr>
        <w:autoSpaceDE w:val="0"/>
        <w:autoSpaceDN w:val="0"/>
        <w:spacing w:after="0" w:line="276" w:lineRule="auto"/>
        <w:textAlignment w:val="baseline"/>
        <w:rPr>
          <w:rFonts w:ascii="Century Gothic" w:eastAsia="Andale Sans UI" w:hAnsi="Century Gothic" w:cs="Arial"/>
          <w:b/>
          <w:bCs/>
          <w:kern w:val="3"/>
          <w:sz w:val="22"/>
          <w:szCs w:val="22"/>
          <w:lang w:eastAsia="ja-JP" w:bidi="fa-I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424"/>
      </w:tblGrid>
      <w:tr w:rsidR="00732DD0" w:rsidRPr="00732DD0" w14:paraId="2B5C1D4D" w14:textId="77777777" w:rsidTr="00327866">
        <w:trPr>
          <w:trHeight w:val="371"/>
        </w:trPr>
        <w:tc>
          <w:tcPr>
            <w:tcW w:w="5353" w:type="dxa"/>
            <w:vAlign w:val="center"/>
          </w:tcPr>
          <w:p w14:paraId="0E9125B9" w14:textId="77777777" w:rsidR="00732DD0" w:rsidRPr="00732DD0" w:rsidRDefault="00732DD0" w:rsidP="00732DD0">
            <w:pPr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  <w:t>NOME       -        COGNOME</w:t>
            </w:r>
          </w:p>
        </w:tc>
        <w:tc>
          <w:tcPr>
            <w:tcW w:w="4424" w:type="dxa"/>
            <w:vAlign w:val="center"/>
          </w:tcPr>
          <w:p w14:paraId="7160D86F" w14:textId="77777777" w:rsidR="00732DD0" w:rsidRPr="00732DD0" w:rsidRDefault="00732DD0" w:rsidP="00732DD0">
            <w:pPr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732DD0"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  <w:t>CODICE FISCALE</w:t>
            </w:r>
          </w:p>
        </w:tc>
      </w:tr>
      <w:tr w:rsidR="00732DD0" w:rsidRPr="00732DD0" w14:paraId="4EFFCFBD" w14:textId="77777777" w:rsidTr="00327866">
        <w:tc>
          <w:tcPr>
            <w:tcW w:w="5353" w:type="dxa"/>
          </w:tcPr>
          <w:p w14:paraId="07DCD9EF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4424" w:type="dxa"/>
          </w:tcPr>
          <w:p w14:paraId="3EA159D3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</w:tr>
      <w:tr w:rsidR="00732DD0" w:rsidRPr="00732DD0" w14:paraId="63821524" w14:textId="77777777" w:rsidTr="00327866">
        <w:tc>
          <w:tcPr>
            <w:tcW w:w="5353" w:type="dxa"/>
          </w:tcPr>
          <w:p w14:paraId="46D16891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4424" w:type="dxa"/>
          </w:tcPr>
          <w:p w14:paraId="6AA55385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</w:tr>
      <w:tr w:rsidR="00732DD0" w:rsidRPr="00732DD0" w14:paraId="50A8FE2F" w14:textId="77777777" w:rsidTr="00327866">
        <w:tc>
          <w:tcPr>
            <w:tcW w:w="5353" w:type="dxa"/>
          </w:tcPr>
          <w:p w14:paraId="107201A3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4424" w:type="dxa"/>
          </w:tcPr>
          <w:p w14:paraId="00B591DA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</w:tr>
      <w:tr w:rsidR="00732DD0" w:rsidRPr="00732DD0" w14:paraId="596C3DD3" w14:textId="77777777" w:rsidTr="00327866">
        <w:tc>
          <w:tcPr>
            <w:tcW w:w="5353" w:type="dxa"/>
          </w:tcPr>
          <w:p w14:paraId="7E2C2E6F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4424" w:type="dxa"/>
          </w:tcPr>
          <w:p w14:paraId="7FFE4A10" w14:textId="77777777" w:rsidR="00732DD0" w:rsidRPr="00732DD0" w:rsidRDefault="00732DD0" w:rsidP="00732DD0">
            <w:pPr>
              <w:autoSpaceDE w:val="0"/>
              <w:autoSpaceDN w:val="0"/>
              <w:spacing w:after="60" w:line="276" w:lineRule="auto"/>
              <w:textAlignment w:val="baseline"/>
              <w:rPr>
                <w:rFonts w:ascii="Century Gothic" w:eastAsia="Andale Sans UI" w:hAnsi="Century Gothic" w:cs="Arial"/>
                <w:b/>
                <w:bCs/>
                <w:kern w:val="3"/>
                <w:sz w:val="22"/>
                <w:szCs w:val="22"/>
                <w:lang w:eastAsia="ja-JP" w:bidi="fa-IR"/>
              </w:rPr>
            </w:pPr>
          </w:p>
        </w:tc>
      </w:tr>
    </w:tbl>
    <w:p w14:paraId="288CA4CA" w14:textId="77777777" w:rsidR="00732DD0" w:rsidRPr="00732DD0" w:rsidRDefault="00732DD0" w:rsidP="00732DD0">
      <w:pPr>
        <w:autoSpaceDN w:val="0"/>
        <w:spacing w:after="0" w:line="276" w:lineRule="auto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</w:p>
    <w:p w14:paraId="369AAAC1" w14:textId="77777777" w:rsidR="00732DD0" w:rsidRPr="00732DD0" w:rsidRDefault="00732DD0" w:rsidP="00732DD0">
      <w:pPr>
        <w:autoSpaceDN w:val="0"/>
        <w:spacing w:after="120" w:line="276" w:lineRule="auto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Si dichiara, altresì, di essere consapevole delle sanzioni penali, previste in caso di dichiarazioni non veritiere e di falsità negli atti e della conseguente decadenza dai benefici di cui agli artt. 75 e 76 del DPR 445/2000, nonché di essere informato che i dati raccolti saranno trattati, anche con mezzi informatici, esclusivamente per il procedimento per il quale la dichiarazione viene resa (art. 13 </w:t>
      </w:r>
      <w:proofErr w:type="spellStart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D.Lgs.</w:t>
      </w:r>
      <w:proofErr w:type="spellEnd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 n. 196/2003).</w:t>
      </w:r>
    </w:p>
    <w:p w14:paraId="669591FE" w14:textId="1DF862DC" w:rsidR="00732DD0" w:rsidRPr="00732DD0" w:rsidRDefault="00732DD0" w:rsidP="00732DD0">
      <w:pPr>
        <w:autoSpaceDN w:val="0"/>
        <w:spacing w:after="120" w:line="276" w:lineRule="auto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Infine, con riferimento all’adempimento previsto dalla normativa e contemplato nella Legge </w:t>
      </w:r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lastRenderedPageBreak/>
        <w:t xml:space="preserve">di Bilancio 2018 relativo alla gestione elettronica degli ordini per beni e servizi attraverso il Nodo di smistamento Ordini (NSO) si allega </w:t>
      </w:r>
      <w:proofErr w:type="spellStart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>form</w:t>
      </w:r>
      <w:proofErr w:type="spellEnd"/>
      <w:r w:rsidRPr="00732DD0"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  <w:t xml:space="preserve"> con i dati necessari.</w:t>
      </w:r>
    </w:p>
    <w:p w14:paraId="6457FD79" w14:textId="49D1EEF1" w:rsidR="00732DD0" w:rsidRPr="00732DD0" w:rsidRDefault="00732DD0" w:rsidP="00732DD0">
      <w:pPr>
        <w:pStyle w:val="Standard"/>
        <w:autoSpaceDE w:val="0"/>
        <w:rPr>
          <w:rFonts w:ascii="Century Gothic" w:hAnsi="Century Gothic" w:cs="Arial"/>
          <w:sz w:val="22"/>
          <w:szCs w:val="22"/>
        </w:rPr>
      </w:pPr>
      <w:r w:rsidRPr="00732DD0">
        <w:rPr>
          <w:rFonts w:ascii="Century Gothic" w:hAnsi="Century Gothic" w:cs="Arial"/>
          <w:sz w:val="22"/>
          <w:szCs w:val="22"/>
        </w:rPr>
        <w:t xml:space="preserve">_________________________________ </w:t>
      </w:r>
    </w:p>
    <w:p w14:paraId="1E7AB3FF" w14:textId="1EA401DF" w:rsidR="00732DD0" w:rsidRPr="00732DD0" w:rsidRDefault="00732DD0" w:rsidP="00732DD0">
      <w:pPr>
        <w:autoSpaceDN w:val="0"/>
        <w:spacing w:after="120" w:line="276" w:lineRule="auto"/>
        <w:jc w:val="both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  <w:r w:rsidRPr="00732DD0">
        <w:rPr>
          <w:rFonts w:ascii="Century Gothic" w:hAnsi="Century Gothic" w:cs="Arial"/>
          <w:iCs/>
          <w:sz w:val="22"/>
          <w:szCs w:val="22"/>
        </w:rPr>
        <w:t xml:space="preserve">                      (luogo e data)</w:t>
      </w:r>
      <w:r w:rsidRPr="00732DD0">
        <w:rPr>
          <w:rFonts w:ascii="Century Gothic" w:hAnsi="Century Gothic" w:cs="Arial"/>
          <w:iCs/>
          <w:sz w:val="22"/>
          <w:szCs w:val="22"/>
        </w:rPr>
        <w:tab/>
      </w:r>
      <w:r w:rsidRPr="00732DD0">
        <w:rPr>
          <w:rFonts w:ascii="Century Gothic" w:hAnsi="Century Gothic" w:cs="Arial"/>
          <w:iCs/>
          <w:sz w:val="22"/>
          <w:szCs w:val="22"/>
        </w:rPr>
        <w:tab/>
      </w:r>
    </w:p>
    <w:p w14:paraId="130E9BFC" w14:textId="77777777" w:rsidR="00732DD0" w:rsidRPr="00732DD0" w:rsidRDefault="00732DD0" w:rsidP="00732DD0">
      <w:pPr>
        <w:autoSpaceDE w:val="0"/>
        <w:autoSpaceDN w:val="0"/>
        <w:spacing w:after="0" w:line="276" w:lineRule="auto"/>
        <w:textAlignment w:val="baseline"/>
        <w:rPr>
          <w:rFonts w:ascii="Century Gothic" w:eastAsia="Andale Sans UI" w:hAnsi="Century Gothic" w:cs="Arial"/>
          <w:kern w:val="3"/>
          <w:sz w:val="22"/>
          <w:szCs w:val="22"/>
          <w:lang w:eastAsia="ja-JP" w:bidi="fa-IR"/>
        </w:rPr>
      </w:pPr>
    </w:p>
    <w:p w14:paraId="4A56F036" w14:textId="3150FC0F" w:rsidR="002A2657" w:rsidRPr="00732DD0" w:rsidRDefault="005A574E" w:rsidP="00732DD0">
      <w:pPr>
        <w:spacing w:after="120" w:line="276" w:lineRule="auto"/>
        <w:ind w:left="5664"/>
        <w:rPr>
          <w:rFonts w:ascii="Century Gothic" w:hAnsi="Century Gothic"/>
          <w:b/>
          <w:bCs/>
          <w:sz w:val="22"/>
          <w:szCs w:val="22"/>
        </w:rPr>
      </w:pPr>
      <w:r w:rsidRPr="00732DD0">
        <w:rPr>
          <w:rFonts w:ascii="Century Gothic" w:hAnsi="Century Gothic"/>
          <w:b/>
          <w:bCs/>
          <w:sz w:val="22"/>
          <w:szCs w:val="22"/>
        </w:rPr>
        <w:t>Firma</w:t>
      </w:r>
    </w:p>
    <w:p w14:paraId="4E770007" w14:textId="7A6150E2" w:rsidR="005A574E" w:rsidRPr="00732DD0" w:rsidRDefault="005A574E" w:rsidP="00732DD0">
      <w:pPr>
        <w:spacing w:after="120" w:line="276" w:lineRule="auto"/>
        <w:ind w:left="2832" w:firstLine="708"/>
        <w:jc w:val="right"/>
        <w:rPr>
          <w:rFonts w:ascii="Century Gothic" w:hAnsi="Century Gothic"/>
          <w:sz w:val="22"/>
          <w:szCs w:val="22"/>
        </w:rPr>
      </w:pPr>
      <w:r w:rsidRPr="00732DD0">
        <w:rPr>
          <w:rFonts w:ascii="Century Gothic" w:hAnsi="Century Gothic"/>
          <w:sz w:val="22"/>
          <w:szCs w:val="22"/>
        </w:rPr>
        <w:t>_____________________________</w:t>
      </w:r>
      <w:r w:rsidR="003B65F1" w:rsidRPr="00732DD0">
        <w:rPr>
          <w:rFonts w:ascii="Century Gothic" w:hAnsi="Century Gothic"/>
          <w:sz w:val="22"/>
          <w:szCs w:val="22"/>
        </w:rPr>
        <w:t>_____________</w:t>
      </w:r>
      <w:r w:rsidRPr="00732DD0">
        <w:rPr>
          <w:rFonts w:ascii="Century Gothic" w:hAnsi="Century Gothic"/>
          <w:sz w:val="22"/>
          <w:szCs w:val="22"/>
        </w:rPr>
        <w:t>__</w:t>
      </w:r>
      <w:r w:rsidR="005D485A" w:rsidRPr="00732DD0">
        <w:rPr>
          <w:rFonts w:ascii="Century Gothic" w:hAnsi="Century Gothic"/>
          <w:sz w:val="22"/>
          <w:szCs w:val="22"/>
        </w:rPr>
        <w:t>_____</w:t>
      </w:r>
    </w:p>
    <w:p w14:paraId="03E25BA2" w14:textId="77777777" w:rsidR="00195C95" w:rsidRPr="00732DD0" w:rsidRDefault="00195C95" w:rsidP="00732DD0">
      <w:pPr>
        <w:pStyle w:val="Standard"/>
        <w:autoSpaceDE w:val="0"/>
        <w:spacing w:line="276" w:lineRule="auto"/>
        <w:jc w:val="right"/>
        <w:rPr>
          <w:rFonts w:ascii="Century Gothic" w:hAnsi="Century Gothic" w:cs="Arial"/>
          <w:iCs/>
          <w:sz w:val="22"/>
          <w:szCs w:val="22"/>
          <w:lang w:val="it-IT"/>
        </w:rPr>
      </w:pPr>
      <w:r w:rsidRPr="00732DD0">
        <w:rPr>
          <w:rFonts w:ascii="Century Gothic" w:hAnsi="Century Gothic"/>
          <w:sz w:val="22"/>
          <w:szCs w:val="22"/>
          <w:lang w:val="it-IT"/>
        </w:rPr>
        <w:t>(</w:t>
      </w:r>
      <w:r w:rsidRPr="00732DD0">
        <w:rPr>
          <w:rFonts w:ascii="Century Gothic" w:hAnsi="Century Gothic" w:cs="Arial"/>
          <w:b/>
          <w:iCs/>
          <w:sz w:val="22"/>
          <w:szCs w:val="22"/>
          <w:u w:val="single"/>
          <w:lang w:val="it-IT"/>
        </w:rPr>
        <w:t>Firma leggibile</w:t>
      </w:r>
      <w:r w:rsidRPr="00732DD0">
        <w:rPr>
          <w:rFonts w:ascii="Century Gothic" w:hAnsi="Century Gothic" w:cs="Arial"/>
          <w:iCs/>
          <w:sz w:val="22"/>
          <w:szCs w:val="22"/>
          <w:lang w:val="it-IT"/>
        </w:rPr>
        <w:t xml:space="preserve"> del dichiarante </w:t>
      </w:r>
    </w:p>
    <w:p w14:paraId="6A336085" w14:textId="53E8BD2A" w:rsidR="00195C95" w:rsidRPr="00732DD0" w:rsidRDefault="00195C95" w:rsidP="00732DD0">
      <w:pPr>
        <w:pStyle w:val="Standard"/>
        <w:autoSpaceDE w:val="0"/>
        <w:spacing w:line="276" w:lineRule="auto"/>
        <w:jc w:val="right"/>
        <w:rPr>
          <w:rFonts w:ascii="Century Gothic" w:hAnsi="Century Gothic" w:cs="Arial"/>
          <w:iCs/>
          <w:sz w:val="22"/>
          <w:szCs w:val="22"/>
          <w:lang w:val="it-IT"/>
        </w:rPr>
      </w:pPr>
      <w:r w:rsidRPr="00732DD0">
        <w:rPr>
          <w:rFonts w:ascii="Century Gothic" w:hAnsi="Century Gothic" w:cs="Arial"/>
          <w:iCs/>
          <w:sz w:val="22"/>
          <w:szCs w:val="22"/>
          <w:lang w:val="it-IT"/>
        </w:rPr>
        <w:t>Legale Rappresentante)</w:t>
      </w:r>
    </w:p>
    <w:p w14:paraId="7F86753C" w14:textId="77777777" w:rsidR="00195C95" w:rsidRPr="00732DD0" w:rsidRDefault="00195C95" w:rsidP="00732DD0">
      <w:pPr>
        <w:pStyle w:val="Standard"/>
        <w:autoSpaceDE w:val="0"/>
        <w:spacing w:line="276" w:lineRule="auto"/>
        <w:jc w:val="right"/>
        <w:rPr>
          <w:rFonts w:ascii="Century Gothic" w:hAnsi="Century Gothic" w:cs="Arial"/>
          <w:iCs/>
          <w:sz w:val="22"/>
          <w:szCs w:val="22"/>
          <w:lang w:val="it-IT"/>
        </w:rPr>
      </w:pPr>
    </w:p>
    <w:p w14:paraId="4F2B3CFB" w14:textId="557FE6D1" w:rsidR="00195C95" w:rsidRPr="00732DD0" w:rsidRDefault="00195C95" w:rsidP="00732DD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both"/>
        <w:rPr>
          <w:rFonts w:ascii="Century Gothic" w:hAnsi="Century Gothic"/>
          <w:sz w:val="22"/>
          <w:szCs w:val="22"/>
          <w:lang w:val="it-IT"/>
        </w:rPr>
      </w:pPr>
      <w:r w:rsidRPr="00732DD0">
        <w:rPr>
          <w:rFonts w:ascii="Century Gothic" w:hAnsi="Century Gothic" w:cs="Arial"/>
          <w:sz w:val="22"/>
          <w:szCs w:val="22"/>
          <w:lang w:val="it-IT"/>
        </w:rPr>
        <w:t xml:space="preserve">La dichiarazione è sottoscritta dall’interessato ed </w:t>
      </w:r>
      <w:r w:rsidRPr="00732DD0">
        <w:rPr>
          <w:rFonts w:ascii="Century Gothic" w:hAnsi="Century Gothic" w:cs="Arial"/>
          <w:b/>
          <w:sz w:val="22"/>
          <w:szCs w:val="22"/>
          <w:u w:val="single"/>
          <w:lang w:val="it-IT"/>
        </w:rPr>
        <w:t xml:space="preserve">inviata unitamente alla fotocopia del documento di </w:t>
      </w:r>
      <w:r w:rsidR="00973A1A" w:rsidRPr="00732DD0">
        <w:rPr>
          <w:rFonts w:ascii="Century Gothic" w:hAnsi="Century Gothic" w:cs="Arial"/>
          <w:b/>
          <w:sz w:val="22"/>
          <w:szCs w:val="22"/>
          <w:u w:val="single"/>
          <w:lang w:val="it-IT"/>
        </w:rPr>
        <w:t>identità</w:t>
      </w:r>
      <w:r w:rsidRPr="00732DD0">
        <w:rPr>
          <w:rFonts w:ascii="Century Gothic" w:hAnsi="Century Gothic" w:cs="Arial"/>
          <w:b/>
          <w:sz w:val="22"/>
          <w:szCs w:val="22"/>
          <w:u w:val="single"/>
          <w:lang w:val="it-IT"/>
        </w:rPr>
        <w:t xml:space="preserve"> personale</w:t>
      </w:r>
      <w:r w:rsidRPr="00732DD0">
        <w:rPr>
          <w:rFonts w:ascii="Century Gothic" w:hAnsi="Century Gothic" w:cs="Arial"/>
          <w:sz w:val="22"/>
          <w:szCs w:val="22"/>
          <w:lang w:val="it-IT"/>
        </w:rPr>
        <w:t xml:space="preserve"> a mezzo posta, fax, posta elettronica o tramite incaricato (art. 38, DPR 445/2000).</w:t>
      </w:r>
    </w:p>
    <w:p w14:paraId="032C2244" w14:textId="77777777" w:rsidR="00195C95" w:rsidRPr="00732DD0" w:rsidRDefault="00195C95" w:rsidP="00732DD0">
      <w:pPr>
        <w:spacing w:after="120" w:line="276" w:lineRule="auto"/>
        <w:ind w:left="2832" w:firstLine="708"/>
        <w:rPr>
          <w:rFonts w:ascii="Century Gothic" w:hAnsi="Century Gothic"/>
          <w:bCs/>
          <w:sz w:val="22"/>
          <w:szCs w:val="22"/>
        </w:rPr>
      </w:pPr>
    </w:p>
    <w:sectPr w:rsidR="00195C95" w:rsidRPr="00732DD0" w:rsidSect="009906FD">
      <w:headerReference w:type="default" r:id="rId8"/>
      <w:footerReference w:type="default" r:id="rId9"/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F6D9" w14:textId="77777777" w:rsidR="009269C1" w:rsidRDefault="009269C1" w:rsidP="00A721F5">
      <w:pPr>
        <w:spacing w:after="0"/>
      </w:pPr>
      <w:r>
        <w:separator/>
      </w:r>
    </w:p>
  </w:endnote>
  <w:endnote w:type="continuationSeparator" w:id="0">
    <w:p w14:paraId="7AA082AD" w14:textId="77777777" w:rsidR="009269C1" w:rsidRDefault="009269C1" w:rsidP="00A721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1247" w14:textId="219C4DC8" w:rsidR="005223BD" w:rsidRDefault="002B5DD9">
    <w:pPr>
      <w:pStyle w:val="Pidipagina"/>
    </w:pPr>
    <w:r>
      <w:rPr>
        <w:noProof/>
      </w:rPr>
      <w:drawing>
        <wp:inline distT="0" distB="0" distL="0" distR="0" wp14:anchorId="0460B1B9" wp14:editId="0C8EC54D">
          <wp:extent cx="6115050" cy="5588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60AF" w14:textId="77777777" w:rsidR="009269C1" w:rsidRDefault="009269C1" w:rsidP="00A721F5">
      <w:pPr>
        <w:spacing w:after="0"/>
      </w:pPr>
      <w:r>
        <w:separator/>
      </w:r>
    </w:p>
  </w:footnote>
  <w:footnote w:type="continuationSeparator" w:id="0">
    <w:p w14:paraId="232BE048" w14:textId="77777777" w:rsidR="009269C1" w:rsidRDefault="009269C1" w:rsidP="00A721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8CE2" w14:textId="52D85BF1" w:rsidR="005223BD" w:rsidRDefault="005223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1B06"/>
    <w:multiLevelType w:val="hybridMultilevel"/>
    <w:tmpl w:val="CB8A1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6729"/>
    <w:multiLevelType w:val="hybridMultilevel"/>
    <w:tmpl w:val="4DA40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7829"/>
    <w:multiLevelType w:val="hybridMultilevel"/>
    <w:tmpl w:val="FA46D50E"/>
    <w:lvl w:ilvl="0" w:tplc="3EEEC4E4">
      <w:numFmt w:val="bullet"/>
      <w:lvlText w:val="1"/>
      <w:lvlJc w:val="left"/>
      <w:pPr>
        <w:ind w:left="1004" w:hanging="360"/>
      </w:pPr>
      <w:rPr>
        <w:rFonts w:ascii="Webdings" w:eastAsia="Times New Roman" w:hAnsi="Web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BD0A13"/>
    <w:multiLevelType w:val="hybridMultilevel"/>
    <w:tmpl w:val="A484CF6E"/>
    <w:lvl w:ilvl="0" w:tplc="F2CAE2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374D8"/>
    <w:multiLevelType w:val="hybridMultilevel"/>
    <w:tmpl w:val="3AEE2C26"/>
    <w:lvl w:ilvl="0" w:tplc="3EEEC4E4">
      <w:numFmt w:val="bullet"/>
      <w:lvlText w:val="1"/>
      <w:lvlJc w:val="left"/>
      <w:pPr>
        <w:ind w:left="1004" w:hanging="360"/>
      </w:pPr>
      <w:rPr>
        <w:rFonts w:ascii="Webdings" w:eastAsia="Times New Roman" w:hAnsi="Web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E22B1D"/>
    <w:multiLevelType w:val="hybridMultilevel"/>
    <w:tmpl w:val="84486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3ABC"/>
    <w:multiLevelType w:val="hybridMultilevel"/>
    <w:tmpl w:val="0F104826"/>
    <w:lvl w:ilvl="0" w:tplc="DDC440B0">
      <w:start w:val="5"/>
      <w:numFmt w:val="bullet"/>
      <w:lvlText w:val="-"/>
      <w:lvlJc w:val="left"/>
      <w:pPr>
        <w:ind w:left="720" w:hanging="360"/>
      </w:pPr>
      <w:rPr>
        <w:rFonts w:ascii="Century Gothic" w:eastAsia="Cambria" w:hAnsi="Century Gothic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93417"/>
    <w:multiLevelType w:val="hybridMultilevel"/>
    <w:tmpl w:val="02469716"/>
    <w:lvl w:ilvl="0" w:tplc="8444A5B8">
      <w:start w:val="6"/>
      <w:numFmt w:val="bullet"/>
      <w:lvlText w:val="-"/>
      <w:lvlJc w:val="left"/>
      <w:pPr>
        <w:ind w:left="644" w:hanging="360"/>
      </w:pPr>
      <w:rPr>
        <w:rFonts w:ascii="Century Gothic" w:eastAsia="Cambria" w:hAnsi="Century Gothic" w:cs="Cambri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7E071F8"/>
    <w:multiLevelType w:val="hybridMultilevel"/>
    <w:tmpl w:val="CAD6F66A"/>
    <w:lvl w:ilvl="0" w:tplc="31BA00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01473"/>
    <w:multiLevelType w:val="hybridMultilevel"/>
    <w:tmpl w:val="7CF071E0"/>
    <w:lvl w:ilvl="0" w:tplc="F2CAE25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A1ACD"/>
    <w:multiLevelType w:val="hybridMultilevel"/>
    <w:tmpl w:val="48A2EF56"/>
    <w:lvl w:ilvl="0" w:tplc="3EEEC4E4">
      <w:numFmt w:val="bullet"/>
      <w:lvlText w:val="1"/>
      <w:lvlJc w:val="left"/>
      <w:pPr>
        <w:ind w:left="502" w:hanging="360"/>
      </w:pPr>
      <w:rPr>
        <w:rFonts w:ascii="Webdings" w:eastAsia="Times New Roman" w:hAnsi="Webdings" w:hint="default"/>
        <w:color w:val="0000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C2FD8"/>
    <w:multiLevelType w:val="hybridMultilevel"/>
    <w:tmpl w:val="E99C947A"/>
    <w:lvl w:ilvl="0" w:tplc="227413EA">
      <w:start w:val="1"/>
      <w:numFmt w:val="decimal"/>
      <w:pStyle w:val="Titolo1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E07BA"/>
    <w:multiLevelType w:val="hybridMultilevel"/>
    <w:tmpl w:val="1C52D272"/>
    <w:lvl w:ilvl="0" w:tplc="A0788EB8"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B10"/>
    <w:multiLevelType w:val="hybridMultilevel"/>
    <w:tmpl w:val="C7B26CBA"/>
    <w:lvl w:ilvl="0" w:tplc="A0788EB8"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16D97"/>
    <w:multiLevelType w:val="hybridMultilevel"/>
    <w:tmpl w:val="25022D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7235BD"/>
    <w:multiLevelType w:val="hybridMultilevel"/>
    <w:tmpl w:val="E98C3C5C"/>
    <w:lvl w:ilvl="0" w:tplc="A534421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E1403"/>
    <w:multiLevelType w:val="hybridMultilevel"/>
    <w:tmpl w:val="0BECD2FA"/>
    <w:lvl w:ilvl="0" w:tplc="2BB4E432">
      <w:start w:val="6"/>
      <w:numFmt w:val="bullet"/>
      <w:lvlText w:val="-"/>
      <w:lvlJc w:val="left"/>
      <w:pPr>
        <w:ind w:left="1004" w:hanging="360"/>
      </w:pPr>
      <w:rPr>
        <w:rFonts w:ascii="Century Gothic" w:eastAsia="Cambria" w:hAnsi="Century Gothic" w:cs="Cambri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1F63A8"/>
    <w:multiLevelType w:val="hybridMultilevel"/>
    <w:tmpl w:val="E6B2CF18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505352F3"/>
    <w:multiLevelType w:val="hybridMultilevel"/>
    <w:tmpl w:val="DA52F5E0"/>
    <w:lvl w:ilvl="0" w:tplc="7B46ADE8">
      <w:start w:val="1"/>
      <w:numFmt w:val="lowerLetter"/>
      <w:lvlText w:val="%1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DC76BC"/>
    <w:multiLevelType w:val="hybridMultilevel"/>
    <w:tmpl w:val="268C1980"/>
    <w:lvl w:ilvl="0" w:tplc="8EDC0774">
      <w:numFmt w:val="bullet"/>
      <w:lvlText w:val="-"/>
      <w:lvlJc w:val="left"/>
      <w:pPr>
        <w:ind w:left="765" w:hanging="360"/>
      </w:pPr>
      <w:rPr>
        <w:rFonts w:ascii="Century Gothic" w:eastAsia="Times New Roman" w:hAnsi="Century Gothic" w:cs="Calibri" w:hint="default"/>
      </w:rPr>
    </w:lvl>
    <w:lvl w:ilvl="1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9361D9"/>
    <w:multiLevelType w:val="hybridMultilevel"/>
    <w:tmpl w:val="F5F4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63CE"/>
    <w:multiLevelType w:val="hybridMultilevel"/>
    <w:tmpl w:val="1DDE16AC"/>
    <w:lvl w:ilvl="0" w:tplc="E5DEF16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A04C2"/>
    <w:multiLevelType w:val="hybridMultilevel"/>
    <w:tmpl w:val="4718C8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F5114"/>
    <w:multiLevelType w:val="hybridMultilevel"/>
    <w:tmpl w:val="63F66EBA"/>
    <w:lvl w:ilvl="0" w:tplc="1EA4FF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371CC"/>
    <w:multiLevelType w:val="hybridMultilevel"/>
    <w:tmpl w:val="CA34D7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A01F5E"/>
    <w:multiLevelType w:val="hybridMultilevel"/>
    <w:tmpl w:val="3F2864D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534421C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5469E"/>
    <w:multiLevelType w:val="hybridMultilevel"/>
    <w:tmpl w:val="401C075E"/>
    <w:lvl w:ilvl="0" w:tplc="96ACC9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95594"/>
    <w:multiLevelType w:val="hybridMultilevel"/>
    <w:tmpl w:val="25B4AC9E"/>
    <w:lvl w:ilvl="0" w:tplc="A534421C">
      <w:numFmt w:val="bullet"/>
      <w:lvlText w:val="-"/>
      <w:lvlJc w:val="left"/>
      <w:pPr>
        <w:ind w:left="1353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FE42216"/>
    <w:multiLevelType w:val="hybridMultilevel"/>
    <w:tmpl w:val="9BF6B54A"/>
    <w:lvl w:ilvl="0" w:tplc="A0788EB8"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172831">
    <w:abstractNumId w:val="20"/>
  </w:num>
  <w:num w:numId="2" w16cid:durableId="1688948065">
    <w:abstractNumId w:val="14"/>
  </w:num>
  <w:num w:numId="3" w16cid:durableId="1078013901">
    <w:abstractNumId w:val="24"/>
  </w:num>
  <w:num w:numId="4" w16cid:durableId="1862621409">
    <w:abstractNumId w:val="17"/>
  </w:num>
  <w:num w:numId="5" w16cid:durableId="1629823212">
    <w:abstractNumId w:val="7"/>
  </w:num>
  <w:num w:numId="6" w16cid:durableId="1756901493">
    <w:abstractNumId w:val="16"/>
  </w:num>
  <w:num w:numId="7" w16cid:durableId="2010598221">
    <w:abstractNumId w:val="2"/>
  </w:num>
  <w:num w:numId="8" w16cid:durableId="1398280814">
    <w:abstractNumId w:val="4"/>
  </w:num>
  <w:num w:numId="9" w16cid:durableId="1957298566">
    <w:abstractNumId w:val="21"/>
  </w:num>
  <w:num w:numId="10" w16cid:durableId="1011377853">
    <w:abstractNumId w:val="1"/>
  </w:num>
  <w:num w:numId="11" w16cid:durableId="2121951274">
    <w:abstractNumId w:val="10"/>
  </w:num>
  <w:num w:numId="12" w16cid:durableId="1558316226">
    <w:abstractNumId w:val="18"/>
  </w:num>
  <w:num w:numId="13" w16cid:durableId="1086220623">
    <w:abstractNumId w:val="26"/>
  </w:num>
  <w:num w:numId="14" w16cid:durableId="632977440">
    <w:abstractNumId w:val="8"/>
  </w:num>
  <w:num w:numId="15" w16cid:durableId="1872299303">
    <w:abstractNumId w:val="22"/>
  </w:num>
  <w:num w:numId="16" w16cid:durableId="331489258">
    <w:abstractNumId w:val="9"/>
  </w:num>
  <w:num w:numId="17" w16cid:durableId="1732343208">
    <w:abstractNumId w:val="3"/>
  </w:num>
  <w:num w:numId="18" w16cid:durableId="1810171509">
    <w:abstractNumId w:val="27"/>
  </w:num>
  <w:num w:numId="19" w16cid:durableId="1921517812">
    <w:abstractNumId w:val="25"/>
  </w:num>
  <w:num w:numId="20" w16cid:durableId="615911127">
    <w:abstractNumId w:val="0"/>
  </w:num>
  <w:num w:numId="21" w16cid:durableId="235629519">
    <w:abstractNumId w:val="13"/>
  </w:num>
  <w:num w:numId="22" w16cid:durableId="124155241">
    <w:abstractNumId w:val="12"/>
  </w:num>
  <w:num w:numId="23" w16cid:durableId="1625192517">
    <w:abstractNumId w:val="28"/>
  </w:num>
  <w:num w:numId="24" w16cid:durableId="1300303288">
    <w:abstractNumId w:val="15"/>
  </w:num>
  <w:num w:numId="25" w16cid:durableId="577135551">
    <w:abstractNumId w:val="6"/>
  </w:num>
  <w:num w:numId="26" w16cid:durableId="426191717">
    <w:abstractNumId w:val="11"/>
  </w:num>
  <w:num w:numId="27" w16cid:durableId="1061054876">
    <w:abstractNumId w:val="19"/>
  </w:num>
  <w:num w:numId="28" w16cid:durableId="1466242469">
    <w:abstractNumId w:val="5"/>
  </w:num>
  <w:num w:numId="29" w16cid:durableId="12607193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4E"/>
    <w:rsid w:val="00017993"/>
    <w:rsid w:val="000558C5"/>
    <w:rsid w:val="000559BD"/>
    <w:rsid w:val="000923A2"/>
    <w:rsid w:val="0009472B"/>
    <w:rsid w:val="000A32A3"/>
    <w:rsid w:val="000A623A"/>
    <w:rsid w:val="000C30CD"/>
    <w:rsid w:val="000C78A3"/>
    <w:rsid w:val="00102E96"/>
    <w:rsid w:val="00112DB6"/>
    <w:rsid w:val="0012160D"/>
    <w:rsid w:val="00135963"/>
    <w:rsid w:val="00152EE9"/>
    <w:rsid w:val="00154FBD"/>
    <w:rsid w:val="00173705"/>
    <w:rsid w:val="0018145F"/>
    <w:rsid w:val="00195C95"/>
    <w:rsid w:val="001D6EFA"/>
    <w:rsid w:val="001E03D6"/>
    <w:rsid w:val="001F6630"/>
    <w:rsid w:val="002133D7"/>
    <w:rsid w:val="0021350E"/>
    <w:rsid w:val="00217DF9"/>
    <w:rsid w:val="002308DA"/>
    <w:rsid w:val="00230BD4"/>
    <w:rsid w:val="00235B0C"/>
    <w:rsid w:val="00255543"/>
    <w:rsid w:val="00282E85"/>
    <w:rsid w:val="0028526D"/>
    <w:rsid w:val="002A2657"/>
    <w:rsid w:val="002B5DD9"/>
    <w:rsid w:val="002C700D"/>
    <w:rsid w:val="0031098C"/>
    <w:rsid w:val="003279F2"/>
    <w:rsid w:val="003323D7"/>
    <w:rsid w:val="00336966"/>
    <w:rsid w:val="00341EB1"/>
    <w:rsid w:val="00350B45"/>
    <w:rsid w:val="00360960"/>
    <w:rsid w:val="00371093"/>
    <w:rsid w:val="003774A9"/>
    <w:rsid w:val="003B4F81"/>
    <w:rsid w:val="003B65F1"/>
    <w:rsid w:val="003D6EAB"/>
    <w:rsid w:val="003E5AB6"/>
    <w:rsid w:val="004031F7"/>
    <w:rsid w:val="004054BC"/>
    <w:rsid w:val="00412DA9"/>
    <w:rsid w:val="00424D06"/>
    <w:rsid w:val="0043306C"/>
    <w:rsid w:val="004366C6"/>
    <w:rsid w:val="00453969"/>
    <w:rsid w:val="00486D4A"/>
    <w:rsid w:val="004A44A8"/>
    <w:rsid w:val="004A53C3"/>
    <w:rsid w:val="004A632C"/>
    <w:rsid w:val="004B084B"/>
    <w:rsid w:val="004B3A4B"/>
    <w:rsid w:val="004C3B54"/>
    <w:rsid w:val="004D1B6C"/>
    <w:rsid w:val="004F2E18"/>
    <w:rsid w:val="00501DEA"/>
    <w:rsid w:val="005058B4"/>
    <w:rsid w:val="005223BD"/>
    <w:rsid w:val="00553129"/>
    <w:rsid w:val="00564B77"/>
    <w:rsid w:val="005712F5"/>
    <w:rsid w:val="00571BE3"/>
    <w:rsid w:val="005745FE"/>
    <w:rsid w:val="00575423"/>
    <w:rsid w:val="00593B3B"/>
    <w:rsid w:val="005A3A05"/>
    <w:rsid w:val="005A574E"/>
    <w:rsid w:val="005B16C3"/>
    <w:rsid w:val="005C7677"/>
    <w:rsid w:val="005D0431"/>
    <w:rsid w:val="005D485A"/>
    <w:rsid w:val="005E4DED"/>
    <w:rsid w:val="00660F1A"/>
    <w:rsid w:val="00661997"/>
    <w:rsid w:val="00670BEB"/>
    <w:rsid w:val="00684F30"/>
    <w:rsid w:val="00692F76"/>
    <w:rsid w:val="006B0750"/>
    <w:rsid w:val="006B1A80"/>
    <w:rsid w:val="006B262B"/>
    <w:rsid w:val="006B4C97"/>
    <w:rsid w:val="006E373C"/>
    <w:rsid w:val="006F1F38"/>
    <w:rsid w:val="00722646"/>
    <w:rsid w:val="00732DD0"/>
    <w:rsid w:val="00764F66"/>
    <w:rsid w:val="0078157E"/>
    <w:rsid w:val="007A3F60"/>
    <w:rsid w:val="007C1829"/>
    <w:rsid w:val="007C38A4"/>
    <w:rsid w:val="007D3B6F"/>
    <w:rsid w:val="007F3F2E"/>
    <w:rsid w:val="0080089E"/>
    <w:rsid w:val="00801D57"/>
    <w:rsid w:val="00804B6C"/>
    <w:rsid w:val="00826109"/>
    <w:rsid w:val="00832864"/>
    <w:rsid w:val="00847487"/>
    <w:rsid w:val="00867A12"/>
    <w:rsid w:val="00894606"/>
    <w:rsid w:val="008A470A"/>
    <w:rsid w:val="008A5970"/>
    <w:rsid w:val="008C6752"/>
    <w:rsid w:val="008C6F0F"/>
    <w:rsid w:val="008D3503"/>
    <w:rsid w:val="008D4057"/>
    <w:rsid w:val="008D45BA"/>
    <w:rsid w:val="0091408E"/>
    <w:rsid w:val="009269C1"/>
    <w:rsid w:val="00933807"/>
    <w:rsid w:val="00950516"/>
    <w:rsid w:val="00960FDC"/>
    <w:rsid w:val="00973A1A"/>
    <w:rsid w:val="009834C5"/>
    <w:rsid w:val="00987049"/>
    <w:rsid w:val="009906FD"/>
    <w:rsid w:val="00992C89"/>
    <w:rsid w:val="00A02000"/>
    <w:rsid w:val="00A11DC7"/>
    <w:rsid w:val="00A170E2"/>
    <w:rsid w:val="00A26C6B"/>
    <w:rsid w:val="00A46E35"/>
    <w:rsid w:val="00A56B81"/>
    <w:rsid w:val="00A72037"/>
    <w:rsid w:val="00A721F5"/>
    <w:rsid w:val="00A81AE5"/>
    <w:rsid w:val="00A90D92"/>
    <w:rsid w:val="00A91936"/>
    <w:rsid w:val="00A940DE"/>
    <w:rsid w:val="00AA4858"/>
    <w:rsid w:val="00AB34CA"/>
    <w:rsid w:val="00AC2207"/>
    <w:rsid w:val="00B14586"/>
    <w:rsid w:val="00B1608C"/>
    <w:rsid w:val="00B44398"/>
    <w:rsid w:val="00B6430A"/>
    <w:rsid w:val="00B730C9"/>
    <w:rsid w:val="00B73F42"/>
    <w:rsid w:val="00B97B20"/>
    <w:rsid w:val="00BA53AE"/>
    <w:rsid w:val="00BD01B3"/>
    <w:rsid w:val="00BE48DA"/>
    <w:rsid w:val="00BF7B20"/>
    <w:rsid w:val="00C01CF3"/>
    <w:rsid w:val="00C123BE"/>
    <w:rsid w:val="00C127A0"/>
    <w:rsid w:val="00C13A86"/>
    <w:rsid w:val="00C16C47"/>
    <w:rsid w:val="00C70CFD"/>
    <w:rsid w:val="00CA728B"/>
    <w:rsid w:val="00CB0386"/>
    <w:rsid w:val="00CB341C"/>
    <w:rsid w:val="00CD2B71"/>
    <w:rsid w:val="00CE1066"/>
    <w:rsid w:val="00D14B8F"/>
    <w:rsid w:val="00D31A26"/>
    <w:rsid w:val="00D31F4E"/>
    <w:rsid w:val="00D321EA"/>
    <w:rsid w:val="00D6221C"/>
    <w:rsid w:val="00D76250"/>
    <w:rsid w:val="00DD3726"/>
    <w:rsid w:val="00DD6610"/>
    <w:rsid w:val="00DE1681"/>
    <w:rsid w:val="00DE1A3A"/>
    <w:rsid w:val="00E130AD"/>
    <w:rsid w:val="00E22FDA"/>
    <w:rsid w:val="00E31DA9"/>
    <w:rsid w:val="00E329F7"/>
    <w:rsid w:val="00E87170"/>
    <w:rsid w:val="00E96C94"/>
    <w:rsid w:val="00EA72E0"/>
    <w:rsid w:val="00EC4662"/>
    <w:rsid w:val="00EC6BA4"/>
    <w:rsid w:val="00ED49D4"/>
    <w:rsid w:val="00ED690D"/>
    <w:rsid w:val="00F3113C"/>
    <w:rsid w:val="00F35890"/>
    <w:rsid w:val="00F41DBE"/>
    <w:rsid w:val="00F67BBA"/>
    <w:rsid w:val="00F745F6"/>
    <w:rsid w:val="00FB40BA"/>
    <w:rsid w:val="00FB50B4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FFCC"/>
  <w15:docId w15:val="{8962A304-901E-4D05-B26B-56F7C965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74E"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1DA9"/>
    <w:pPr>
      <w:widowControl/>
      <w:numPr>
        <w:numId w:val="26"/>
      </w:numPr>
      <w:spacing w:after="120"/>
      <w:jc w:val="both"/>
      <w:outlineLvl w:val="0"/>
    </w:pPr>
    <w:rPr>
      <w:rFonts w:ascii="Century Gothic" w:eastAsia="Times New Roman" w:hAnsi="Century Gothic" w:cs="Calibri"/>
      <w:b/>
      <w:bCs/>
      <w:sz w:val="2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8C6F0F"/>
    <w:pPr>
      <w:spacing w:before="280" w:after="280"/>
    </w:pPr>
  </w:style>
  <w:style w:type="character" w:styleId="Rimandocommento">
    <w:name w:val="annotation reference"/>
    <w:basedOn w:val="Carpredefinitoparagrafo"/>
    <w:uiPriority w:val="99"/>
    <w:semiHidden/>
    <w:unhideWhenUsed/>
    <w:rsid w:val="00593B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3B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3B3B"/>
    <w:rPr>
      <w:rFonts w:ascii="Cambria" w:eastAsia="Cambria" w:hAnsi="Cambria" w:cs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3B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3B3B"/>
    <w:rPr>
      <w:rFonts w:ascii="Cambria" w:eastAsia="Cambria" w:hAnsi="Cambria" w:cs="Cambria"/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B3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B3B"/>
    <w:rPr>
      <w:rFonts w:ascii="Tahoma" w:eastAsia="Cambri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721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1F5"/>
    <w:rPr>
      <w:rFonts w:ascii="Cambria" w:eastAsia="Cambria" w:hAnsi="Cambria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721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1F5"/>
    <w:rPr>
      <w:rFonts w:ascii="Cambria" w:eastAsia="Cambria" w:hAnsi="Cambria" w:cs="Cambria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721F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14586"/>
    <w:pPr>
      <w:widowControl/>
      <w:suppressAutoHyphens w:val="0"/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173705"/>
    <w:rPr>
      <w:rFonts w:ascii="Cambria" w:eastAsia="Cambria" w:hAnsi="Cambria" w:cs="Cambria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1DA9"/>
    <w:rPr>
      <w:rFonts w:ascii="Century Gothic" w:eastAsia="Times New Roman" w:hAnsi="Century Gothic" w:cs="Calibri"/>
      <w:b/>
      <w:bCs/>
      <w:sz w:val="22"/>
      <w:szCs w:val="32"/>
    </w:rPr>
  </w:style>
  <w:style w:type="paragraph" w:customStyle="1" w:styleId="Standard">
    <w:name w:val="Standard"/>
    <w:rsid w:val="00195C9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itolo31">
    <w:name w:val="Titolo 31"/>
    <w:basedOn w:val="Standard"/>
    <w:next w:val="Standard"/>
    <w:rsid w:val="00732DD0"/>
    <w:pPr>
      <w:keepNext/>
      <w:autoSpaceDE w:val="0"/>
      <w:jc w:val="center"/>
      <w:outlineLvl w:val="2"/>
    </w:pPr>
    <w:rPr>
      <w:rFonts w:ascii="Arial" w:hAnsi="Arial" w:cs="Arial"/>
      <w:b/>
      <w:bCs/>
      <w:sz w:val="28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5BA8C-11CC-4194-B5D1-1C799205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AREU</Company>
  <LinksUpToDate>false</LinksUpToDate>
  <CharactersWithSpaces>2475</CharactersWithSpaces>
  <SharedDoc>false</SharedDoc>
  <HLinks>
    <vt:vector size="6" baseType="variant">
      <vt:variant>
        <vt:i4>1114157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mailto:protocollo@pec.areu.lombardia.it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Nebuloni</dc:creator>
  <cp:lastModifiedBy>Marsid Torba</cp:lastModifiedBy>
  <cp:revision>4</cp:revision>
  <cp:lastPrinted>2024-11-19T09:40:00Z</cp:lastPrinted>
  <dcterms:created xsi:type="dcterms:W3CDTF">2024-12-04T11:14:00Z</dcterms:created>
  <dcterms:modified xsi:type="dcterms:W3CDTF">2025-01-14T11:08:00Z</dcterms:modified>
</cp:coreProperties>
</file>