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435AA67D" w:rsidR="00C41162" w:rsidRDefault="00184306" w:rsidP="00FA4C47">
      <w:pPr>
        <w:pStyle w:val="Titolo1"/>
      </w:pPr>
      <w:r w:rsidRPr="006533B7">
        <w:t>Allegato A - Domanda di partecipazione (nel caso di partecipazione a lotti diversi in più forme occorre presentare tante domande quante sono le diverse forme di partecipazione)</w:t>
      </w:r>
    </w:p>
    <w:p w14:paraId="7D7DACEA" w14:textId="77777777" w:rsidR="00FA4C47" w:rsidRPr="00FA4C47" w:rsidRDefault="00FA4C47" w:rsidP="00FA4C47"/>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lastRenderedPageBreak/>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lastRenderedPageBreak/>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lastRenderedPageBreak/>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73977C8A"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d’integrità/protocollo</w:t>
      </w:r>
      <w:r w:rsidR="00184306" w:rsidRPr="006533B7">
        <w:rPr>
          <w:sz w:val="20"/>
          <w:szCs w:val="20"/>
        </w:rPr>
        <w:t xml:space="preserve"> di </w:t>
      </w:r>
      <w:r w:rsidR="00762F09">
        <w:rPr>
          <w:sz w:val="20"/>
          <w:szCs w:val="20"/>
        </w:rPr>
        <w:t xml:space="preserve">legalità </w:t>
      </w:r>
      <w:r w:rsidR="00184306" w:rsidRPr="006533B7">
        <w:rPr>
          <w:sz w:val="20"/>
          <w:szCs w:val="20"/>
        </w:rPr>
        <w:t xml:space="preserve">di cui </w:t>
      </w:r>
      <w:r w:rsidR="00762F09">
        <w:rPr>
          <w:sz w:val="20"/>
          <w:szCs w:val="20"/>
        </w:rPr>
        <w:t>………</w:t>
      </w:r>
      <w:r w:rsidR="00F11A2B">
        <w:rPr>
          <w:sz w:val="20"/>
          <w:szCs w:val="20"/>
        </w:rPr>
        <w:t xml:space="preserve"> </w:t>
      </w:r>
      <w:r w:rsidR="00762F09">
        <w:rPr>
          <w:sz w:val="20"/>
          <w:szCs w:val="20"/>
        </w:rPr>
        <w:t>[</w:t>
      </w:r>
      <w:r w:rsidR="00762F09" w:rsidRPr="00871A6D">
        <w:rPr>
          <w:i/>
          <w:sz w:val="20"/>
          <w:szCs w:val="20"/>
        </w:rPr>
        <w:t>indicare il riferimento normativo o amministrativo, per esempio legge regionale n</w:t>
      </w:r>
      <w:r w:rsidR="00F11A2B">
        <w:rPr>
          <w:i/>
          <w:sz w:val="20"/>
          <w:szCs w:val="20"/>
        </w:rPr>
        <w:t>.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 delibera n</w:t>
      </w:r>
      <w:r w:rsidR="00F11A2B">
        <w:rPr>
          <w:i/>
          <w:sz w:val="20"/>
          <w:szCs w:val="20"/>
        </w:rPr>
        <w:t xml:space="preserve">.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w:t>
      </w:r>
      <w:r w:rsidR="00762F09">
        <w:rPr>
          <w:sz w:val="20"/>
          <w:szCs w:val="20"/>
        </w:rPr>
        <w:t>] accessibile al seguente link</w:t>
      </w:r>
      <w:r w:rsidR="00F11A2B">
        <w:rPr>
          <w:sz w:val="20"/>
          <w:szCs w:val="20"/>
        </w:rPr>
        <w:t xml:space="preserve"> </w:t>
      </w:r>
      <w:r w:rsidR="00762F09">
        <w:rPr>
          <w:sz w:val="20"/>
          <w:szCs w:val="20"/>
        </w:rPr>
        <w:t>…..</w:t>
      </w:r>
    </w:p>
    <w:p w14:paraId="282520ED" w14:textId="18C42327"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667991D3"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lastRenderedPageBreak/>
        <w:t>dettagliate informazioni sui rischi specifici esistenti nell’ambiente in cui sono destinati ad operare gli operatori dell’appaltatore e sulle misure di prevenzione e di emergenza adottate in relazione alla propria attività (pubblicato sul sito …</w:t>
      </w:r>
      <w:r w:rsidR="009B5141" w:rsidRPr="009B383D">
        <w:rPr>
          <w:sz w:val="20"/>
          <w:szCs w:val="20"/>
        </w:rPr>
        <w:t xml:space="preserve"> selezionando la voce “…</w:t>
      </w:r>
      <w:r w:rsidRPr="009B383D">
        <w:rPr>
          <w:sz w:val="20"/>
          <w:szCs w:val="20"/>
        </w:rPr>
        <w:t>”</w:t>
      </w:r>
      <w:r w:rsidR="00320515" w:rsidRPr="009B383D">
        <w:rPr>
          <w:sz w:val="20"/>
          <w:szCs w:val="20"/>
        </w:rPr>
        <w:t>)</w:t>
      </w:r>
      <w:r w:rsidRPr="009B383D">
        <w:rPr>
          <w:sz w:val="20"/>
          <w:szCs w:val="20"/>
        </w:rPr>
        <w:t xml:space="preserve">;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23D429A5" w:rsidR="00AA4C35" w:rsidRPr="00336832" w:rsidRDefault="0051528E" w:rsidP="00FC7EC6">
      <w:pPr>
        <w:pStyle w:val="Paragrafoelenco"/>
        <w:numPr>
          <w:ilvl w:val="0"/>
          <w:numId w:val="16"/>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472250C8" w:rsidR="0063020D" w:rsidRDefault="002D3E91" w:rsidP="00866902">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 </w:t>
      </w:r>
      <w:r w:rsidR="00153D4E" w:rsidRPr="000D08AE">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w:t>
      </w:r>
      <w:r w:rsidR="000D08AE" w:rsidRPr="00866902">
        <w:rPr>
          <w:rFonts w:cstheme="minorHAnsi"/>
          <w:sz w:val="20"/>
          <w:szCs w:val="20"/>
        </w:rPr>
        <w:lastRenderedPageBreak/>
        <w:t>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01B81B4E" w14:textId="170940A9" w:rsidR="00540456" w:rsidRPr="00336832" w:rsidRDefault="00540456" w:rsidP="00CD6FD2">
      <w:pPr>
        <w:pStyle w:val="Paragrafoelenco"/>
        <w:tabs>
          <w:tab w:val="left" w:pos="426"/>
        </w:tabs>
        <w:ind w:left="426"/>
        <w:jc w:val="both"/>
        <w:rPr>
          <w:rFonts w:cstheme="minorHAnsi"/>
          <w:sz w:val="20"/>
          <w:szCs w:val="20"/>
        </w:rPr>
      </w:pP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r>
        <w:rPr>
          <w:i/>
          <w:sz w:val="20"/>
          <w:szCs w:val="20"/>
        </w:rPr>
        <w:t>(</w:t>
      </w:r>
      <w:r w:rsidR="00184306" w:rsidRPr="006533B7">
        <w:rPr>
          <w:i/>
          <w:sz w:val="20"/>
          <w:szCs w:val="20"/>
        </w:rPr>
        <w:t xml:space="preserve"> </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32208606"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16F837A3"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3E57270A" w14:textId="5F44BDE7" w:rsidR="00C41162" w:rsidRDefault="00184306" w:rsidP="00BF1D89">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5EB56AF3" w14:textId="77777777" w:rsidR="00547C73" w:rsidRDefault="00547C73" w:rsidP="00BF1D89">
      <w:pPr>
        <w:ind w:left="284" w:hanging="284"/>
        <w:jc w:val="both"/>
        <w:rPr>
          <w:sz w:val="20"/>
          <w:szCs w:val="20"/>
        </w:rPr>
      </w:pPr>
    </w:p>
    <w:p w14:paraId="25EA5D76" w14:textId="77777777" w:rsidR="000D08AE" w:rsidRPr="006533B7" w:rsidRDefault="000D08AE" w:rsidP="00BF1D89">
      <w:pPr>
        <w:ind w:left="284" w:hanging="284"/>
        <w:jc w:val="both"/>
        <w:rPr>
          <w:sz w:val="20"/>
          <w:szCs w:val="20"/>
        </w:rPr>
      </w:pP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323C2AF8" w14:textId="77777777" w:rsidR="00547C73" w:rsidRDefault="00F51DAD" w:rsidP="00625B83">
      <w:pPr>
        <w:jc w:val="both"/>
        <w:rPr>
          <w:sz w:val="20"/>
          <w:szCs w:val="20"/>
        </w:rPr>
      </w:pPr>
      <w:r w:rsidRPr="006533B7">
        <w:rPr>
          <w:sz w:val="20"/>
          <w:szCs w:val="20"/>
        </w:rPr>
        <w:t>▪</w:t>
      </w:r>
      <w:r>
        <w:rPr>
          <w:sz w:val="20"/>
          <w:szCs w:val="20"/>
        </w:rPr>
        <w:t xml:space="preserve"> </w:t>
      </w:r>
      <w:r w:rsidR="00625B83">
        <w:rPr>
          <w:sz w:val="20"/>
          <w:szCs w:val="20"/>
        </w:rPr>
        <w:t>(</w:t>
      </w:r>
      <w:r w:rsidR="00625B83" w:rsidRPr="00026CF4">
        <w:rPr>
          <w:i/>
          <w:iCs/>
          <w:sz w:val="20"/>
          <w:szCs w:val="20"/>
        </w:rPr>
        <w:t>solo se previsti nel Disciplinare</w:t>
      </w:r>
      <w:r w:rsidR="00625B83">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sidR="00184306" w:rsidRPr="00F51DAD">
        <w:rPr>
          <w:sz w:val="20"/>
          <w:szCs w:val="20"/>
        </w:rPr>
        <w:t xml:space="preserve"> </w:t>
      </w:r>
      <w:r>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sidR="00625B83">
        <w:rPr>
          <w:sz w:val="20"/>
          <w:szCs w:val="20"/>
        </w:rPr>
        <w:t>;</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6AFB0A3D"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 % </w:t>
      </w:r>
      <w:r w:rsidRPr="00026CF4">
        <w:rPr>
          <w:i/>
          <w:iCs/>
          <w:sz w:val="20"/>
          <w:szCs w:val="20"/>
        </w:rPr>
        <w:t>[indicare la quota pari o superiore al 30% indicata al punto 9 del Disciplinare]</w:t>
      </w:r>
      <w:r w:rsidRPr="00026CF4">
        <w:rPr>
          <w:sz w:val="20"/>
          <w:szCs w:val="20"/>
        </w:rPr>
        <w:t xml:space="preserve"> e a quella femminile una quota di …. % </w:t>
      </w:r>
      <w:r w:rsidRPr="00026CF4">
        <w:rPr>
          <w:i/>
          <w:iCs/>
          <w:sz w:val="20"/>
          <w:szCs w:val="20"/>
        </w:rPr>
        <w:t>[indicare la quota pari o superiore al 30% indicata al punto 9 del Disciplinare]</w:t>
      </w:r>
      <w:r w:rsidRPr="00026CF4">
        <w:rPr>
          <w:sz w:val="20"/>
          <w:szCs w:val="20"/>
        </w:rPr>
        <w:t xml:space="preserve">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DB78F3">
      <w:pPr>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49EBFF9" w:rsidR="00243F87" w:rsidRDefault="00184306" w:rsidP="00243F87">
      <w:pPr>
        <w:ind w:left="284" w:hanging="284"/>
        <w:jc w:val="both"/>
        <w:rPr>
          <w:sz w:val="20"/>
          <w:szCs w:val="20"/>
        </w:rPr>
      </w:pPr>
      <w:r w:rsidRPr="003B5276">
        <w:rPr>
          <w:sz w:val="20"/>
          <w:szCs w:val="20"/>
        </w:rPr>
        <w:t xml:space="preserve">▪ </w:t>
      </w:r>
      <w:r w:rsidR="00BF1D89" w:rsidRPr="003B5276">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lastRenderedPageBreak/>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38D1" w14:textId="77777777" w:rsidR="003742EA" w:rsidRDefault="003742EA">
      <w:pPr>
        <w:spacing w:after="0" w:line="240" w:lineRule="auto"/>
      </w:pPr>
      <w:r>
        <w:separator/>
      </w:r>
    </w:p>
  </w:endnote>
  <w:endnote w:type="continuationSeparator" w:id="0">
    <w:p w14:paraId="295C581A" w14:textId="77777777" w:rsidR="003742EA" w:rsidRDefault="0037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panose1 w:val="000005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6640" w14:textId="77777777" w:rsidR="003742EA" w:rsidRDefault="003742EA">
      <w:pPr>
        <w:rPr>
          <w:sz w:val="12"/>
        </w:rPr>
      </w:pPr>
      <w:r>
        <w:separator/>
      </w:r>
    </w:p>
  </w:footnote>
  <w:footnote w:type="continuationSeparator" w:id="0">
    <w:p w14:paraId="2B928C63" w14:textId="77777777" w:rsidR="003742EA" w:rsidRDefault="003742EA">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2"/>
  </w:num>
  <w:num w:numId="2" w16cid:durableId="1747532144">
    <w:abstractNumId w:val="16"/>
  </w:num>
  <w:num w:numId="3" w16cid:durableId="194126910">
    <w:abstractNumId w:val="8"/>
  </w:num>
  <w:num w:numId="4" w16cid:durableId="1814369190">
    <w:abstractNumId w:val="11"/>
  </w:num>
  <w:num w:numId="5" w16cid:durableId="1082027215">
    <w:abstractNumId w:val="2"/>
  </w:num>
  <w:num w:numId="6" w16cid:durableId="1677995524">
    <w:abstractNumId w:val="15"/>
  </w:num>
  <w:num w:numId="7" w16cid:durableId="687757341">
    <w:abstractNumId w:val="7"/>
  </w:num>
  <w:num w:numId="8" w16cid:durableId="438110404">
    <w:abstractNumId w:val="19"/>
  </w:num>
  <w:num w:numId="9" w16cid:durableId="2124886931">
    <w:abstractNumId w:val="6"/>
  </w:num>
  <w:num w:numId="10" w16cid:durableId="601105162">
    <w:abstractNumId w:val="1"/>
  </w:num>
  <w:num w:numId="11" w16cid:durableId="805709151">
    <w:abstractNumId w:val="13"/>
  </w:num>
  <w:num w:numId="12" w16cid:durableId="1677229606">
    <w:abstractNumId w:val="5"/>
  </w:num>
  <w:num w:numId="13" w16cid:durableId="1279991465">
    <w:abstractNumId w:val="14"/>
  </w:num>
  <w:num w:numId="14" w16cid:durableId="1762336574">
    <w:abstractNumId w:val="0"/>
  </w:num>
  <w:num w:numId="15" w16cid:durableId="1712337772">
    <w:abstractNumId w:val="9"/>
  </w:num>
  <w:num w:numId="16" w16cid:durableId="31929685">
    <w:abstractNumId w:val="3"/>
  </w:num>
  <w:num w:numId="17" w16cid:durableId="797067071">
    <w:abstractNumId w:val="17"/>
  </w:num>
  <w:num w:numId="18" w16cid:durableId="446583041">
    <w:abstractNumId w:val="10"/>
  </w:num>
  <w:num w:numId="19" w16cid:durableId="1008361891">
    <w:abstractNumId w:val="18"/>
  </w:num>
  <w:num w:numId="20" w16cid:durableId="875581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21EA8"/>
    <w:rsid w:val="00122975"/>
    <w:rsid w:val="00132C2D"/>
    <w:rsid w:val="00140122"/>
    <w:rsid w:val="00141B8D"/>
    <w:rsid w:val="00153D4E"/>
    <w:rsid w:val="00154EC1"/>
    <w:rsid w:val="001731EF"/>
    <w:rsid w:val="0017440B"/>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77A"/>
    <w:rsid w:val="002B48A1"/>
    <w:rsid w:val="002C0866"/>
    <w:rsid w:val="002C2984"/>
    <w:rsid w:val="002D37A8"/>
    <w:rsid w:val="002D3E91"/>
    <w:rsid w:val="002E3D4C"/>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5DEE"/>
    <w:rsid w:val="008F597C"/>
    <w:rsid w:val="00902EB4"/>
    <w:rsid w:val="00907E41"/>
    <w:rsid w:val="00921426"/>
    <w:rsid w:val="00942E88"/>
    <w:rsid w:val="009535B2"/>
    <w:rsid w:val="009547ED"/>
    <w:rsid w:val="00957AA0"/>
    <w:rsid w:val="00957C2C"/>
    <w:rsid w:val="00971775"/>
    <w:rsid w:val="00986A23"/>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11</Pages>
  <Words>4344</Words>
  <Characters>24763</Characters>
  <Application>Microsoft Office Word</Application>
  <DocSecurity>0</DocSecurity>
  <Lines>206</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Sbrolla Maria Giovanna</cp:lastModifiedBy>
  <cp:revision>47</cp:revision>
  <cp:lastPrinted>2023-12-13T08:59:00Z</cp:lastPrinted>
  <dcterms:created xsi:type="dcterms:W3CDTF">2025-08-28T13:59:00Z</dcterms:created>
  <dcterms:modified xsi:type="dcterms:W3CDTF">2025-09-29T12:38:00Z</dcterms:modified>
  <dc:language>it-IT</dc:language>
</cp:coreProperties>
</file>